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78" w:rsidRDefault="00771D78" w:rsidP="00771D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78">
        <w:rPr>
          <w:rFonts w:ascii="Times New Roman" w:hAnsi="Times New Roman" w:cs="Times New Roman"/>
          <w:b/>
          <w:sz w:val="28"/>
          <w:szCs w:val="28"/>
        </w:rPr>
        <w:t xml:space="preserve">Список адресов страниц и сайтов, посвященных теме информационной безопасности в сети, </w:t>
      </w:r>
    </w:p>
    <w:p w:rsidR="00771D78" w:rsidRPr="00771D78" w:rsidRDefault="00771D78" w:rsidP="00771D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1D78">
        <w:rPr>
          <w:rFonts w:ascii="Times New Roman" w:hAnsi="Times New Roman" w:cs="Times New Roman"/>
          <w:b/>
          <w:sz w:val="28"/>
          <w:szCs w:val="28"/>
        </w:rPr>
        <w:t>рекомендованные</w:t>
      </w:r>
      <w:proofErr w:type="gramEnd"/>
      <w:r w:rsidRPr="00771D78">
        <w:rPr>
          <w:rFonts w:ascii="Times New Roman" w:hAnsi="Times New Roman" w:cs="Times New Roman"/>
          <w:b/>
          <w:sz w:val="28"/>
          <w:szCs w:val="28"/>
        </w:rPr>
        <w:t xml:space="preserve"> педагогам и родителям</w:t>
      </w:r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8">
        <w:rPr>
          <w:rFonts w:ascii="Times New Roman" w:hAnsi="Times New Roman" w:cs="Times New Roman"/>
          <w:sz w:val="28"/>
          <w:szCs w:val="28"/>
        </w:rPr>
        <w:t xml:space="preserve">Список адресов страниц и сайтов, посвященных теме информационной безопасности в сети. </w:t>
      </w:r>
      <w:proofErr w:type="gramStart"/>
      <w:r w:rsidRPr="00771D78">
        <w:rPr>
          <w:rFonts w:ascii="Times New Roman" w:hAnsi="Times New Roman" w:cs="Times New Roman"/>
          <w:sz w:val="28"/>
          <w:szCs w:val="28"/>
        </w:rPr>
        <w:t>Рекомендованные здесь ресурсы способствуют повышению осведомленности пользователей Интернета об их правах и обязанностях во время пребывания в глобальной сети, а также предоставляют полное и всестороннее описание вероятных случаев нарушения законов об информационной безопасности, эффективных способов решения данных проблем и предотвращения подобных ситуаций.</w:t>
      </w:r>
      <w:proofErr w:type="gramEnd"/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8">
        <w:rPr>
          <w:rFonts w:ascii="Times New Roman" w:hAnsi="Times New Roman" w:cs="Times New Roman"/>
          <w:sz w:val="28"/>
          <w:szCs w:val="28"/>
        </w:rPr>
        <w:t>Федеральный портал «Российское образование» </w:t>
      </w:r>
      <w:hyperlink r:id="rId4" w:history="1">
        <w:r w:rsidRPr="00771D78">
          <w:rPr>
            <w:rStyle w:val="a5"/>
            <w:rFonts w:ascii="Times New Roman" w:hAnsi="Times New Roman" w:cs="Times New Roman"/>
            <w:sz w:val="28"/>
            <w:szCs w:val="28"/>
          </w:rPr>
          <w:t>http://www.edu.ru/</w:t>
        </w:r>
      </w:hyperlink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8">
        <w:rPr>
          <w:rFonts w:ascii="Times New Roman" w:hAnsi="Times New Roman" w:cs="Times New Roman"/>
          <w:sz w:val="28"/>
          <w:szCs w:val="28"/>
        </w:rPr>
        <w:t>Информационная система «Единое окно доступа к образовательным ресурсам» </w:t>
      </w:r>
      <w:hyperlink r:id="rId5" w:history="1">
        <w:r w:rsidRPr="00771D78">
          <w:rPr>
            <w:rStyle w:val="a5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8">
        <w:rPr>
          <w:rFonts w:ascii="Times New Roman" w:hAnsi="Times New Roman" w:cs="Times New Roman"/>
          <w:sz w:val="28"/>
          <w:szCs w:val="28"/>
        </w:rPr>
        <w:t>Портал «Персональные данные</w:t>
      </w:r>
      <w:proofErr w:type="gramStart"/>
      <w:r w:rsidRPr="00771D7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71D78">
        <w:rPr>
          <w:rFonts w:ascii="Times New Roman" w:hAnsi="Times New Roman" w:cs="Times New Roman"/>
          <w:sz w:val="28"/>
          <w:szCs w:val="28"/>
        </w:rPr>
        <w:t>ети» </w:t>
      </w:r>
      <w:hyperlink w:history="1">
        <w:r w:rsidRPr="00771D78">
          <w:rPr>
            <w:rStyle w:val="a5"/>
            <w:rFonts w:ascii="Times New Roman" w:hAnsi="Times New Roman" w:cs="Times New Roman"/>
            <w:sz w:val="28"/>
            <w:szCs w:val="28"/>
          </w:rPr>
          <w:t>http://персональные данные.дети</w:t>
        </w:r>
      </w:hyperlink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8">
        <w:rPr>
          <w:rFonts w:ascii="Times New Roman" w:hAnsi="Times New Roman" w:cs="Times New Roman"/>
          <w:sz w:val="28"/>
          <w:szCs w:val="28"/>
        </w:rPr>
        <w:t xml:space="preserve">Сайт международного </w:t>
      </w:r>
      <w:proofErr w:type="spellStart"/>
      <w:r w:rsidRPr="00771D7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1D78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>» </w:t>
      </w:r>
      <w:hyperlink r:id="rId6" w:history="1">
        <w:r w:rsidRPr="00771D78">
          <w:rPr>
            <w:rStyle w:val="a5"/>
            <w:rFonts w:ascii="Times New Roman" w:hAnsi="Times New Roman" w:cs="Times New Roman"/>
            <w:sz w:val="28"/>
            <w:szCs w:val="28"/>
          </w:rPr>
          <w:t>http://сетевичок.рф</w:t>
        </w:r>
      </w:hyperlink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8">
        <w:rPr>
          <w:rFonts w:ascii="Times New Roman" w:hAnsi="Times New Roman" w:cs="Times New Roman"/>
          <w:sz w:val="28"/>
          <w:szCs w:val="28"/>
        </w:rPr>
        <w:t>Детский проект Минприроды России «Капа» </w:t>
      </w:r>
      <w:hyperlink r:id="rId7" w:history="1">
        <w:r w:rsidRPr="00771D78">
          <w:rPr>
            <w:rStyle w:val="a5"/>
            <w:rFonts w:ascii="Times New Roman" w:hAnsi="Times New Roman" w:cs="Times New Roman"/>
            <w:sz w:val="28"/>
            <w:szCs w:val="28"/>
          </w:rPr>
          <w:t>http://voda.org.ru/</w:t>
        </w:r>
      </w:hyperlink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8">
        <w:rPr>
          <w:rFonts w:ascii="Times New Roman" w:hAnsi="Times New Roman" w:cs="Times New Roman"/>
          <w:sz w:val="28"/>
          <w:szCs w:val="28"/>
        </w:rPr>
        <w:t>Справочник по детской безопасности в Интернете — </w:t>
      </w:r>
      <w:hyperlink r:id="rId8" w:history="1">
        <w:r w:rsidRPr="00771D78">
          <w:rPr>
            <w:rStyle w:val="a5"/>
            <w:rFonts w:ascii="Times New Roman" w:hAnsi="Times New Roman" w:cs="Times New Roman"/>
            <w:sz w:val="28"/>
            <w:szCs w:val="28"/>
          </w:rPr>
          <w:t>www.google.ru/familysafety</w:t>
        </w:r>
      </w:hyperlink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D78">
        <w:rPr>
          <w:rFonts w:ascii="Times New Roman" w:hAnsi="Times New Roman" w:cs="Times New Roman"/>
          <w:sz w:val="28"/>
          <w:szCs w:val="28"/>
        </w:rPr>
        <w:t xml:space="preserve">Справочник </w:t>
      </w:r>
      <w:proofErr w:type="spellStart"/>
      <w:r w:rsidRPr="00771D7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 xml:space="preserve">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</w:t>
      </w:r>
      <w:proofErr w:type="spellStart"/>
      <w:r w:rsidRPr="00771D7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 xml:space="preserve"> (безопасный поиск, безопасный режим просмотра видео на канале </w:t>
      </w:r>
      <w:proofErr w:type="spellStart"/>
      <w:r w:rsidRPr="00771D7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>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безопасности.</w:t>
      </w:r>
      <w:proofErr w:type="gramEnd"/>
      <w:r w:rsidRPr="00771D78">
        <w:rPr>
          <w:rFonts w:ascii="Times New Roman" w:hAnsi="Times New Roman" w:cs="Times New Roman"/>
          <w:sz w:val="28"/>
          <w:szCs w:val="28"/>
        </w:rPr>
        <w:t xml:space="preserve"> Сайт в Интернете: </w:t>
      </w:r>
      <w:proofErr w:type="spellStart"/>
      <w:r w:rsidRPr="00771D78">
        <w:rPr>
          <w:rFonts w:ascii="Times New Roman" w:hAnsi="Times New Roman" w:cs="Times New Roman"/>
          <w:sz w:val="28"/>
          <w:szCs w:val="28"/>
        </w:rPr>
        <w:t>google.ru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71D78">
        <w:rPr>
          <w:rFonts w:ascii="Times New Roman" w:hAnsi="Times New Roman" w:cs="Times New Roman"/>
          <w:sz w:val="28"/>
          <w:szCs w:val="28"/>
        </w:rPr>
        <w:t>familysafety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>.</w:t>
      </w:r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8">
        <w:rPr>
          <w:rFonts w:ascii="Times New Roman" w:hAnsi="Times New Roman" w:cs="Times New Roman"/>
          <w:sz w:val="28"/>
          <w:szCs w:val="28"/>
        </w:rPr>
        <w:t>Фонд развития интернет </w:t>
      </w:r>
      <w:hyperlink r:id="rId9" w:history="1">
        <w:r w:rsidRPr="00771D78">
          <w:rPr>
            <w:rStyle w:val="a5"/>
            <w:rFonts w:ascii="Times New Roman" w:hAnsi="Times New Roman" w:cs="Times New Roman"/>
            <w:sz w:val="28"/>
            <w:szCs w:val="28"/>
          </w:rPr>
          <w:t>www.fid.ru</w:t>
        </w:r>
      </w:hyperlink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8">
        <w:rPr>
          <w:rFonts w:ascii="Times New Roman" w:hAnsi="Times New Roman" w:cs="Times New Roman"/>
          <w:sz w:val="28"/>
          <w:szCs w:val="28"/>
        </w:rPr>
        <w:t xml:space="preserve">Фонд Развития Интернет проводит специальные исследования, которые посвящены изучению психологии цифрового поколения России. Особое внимание уделяется проблемам безопасности детей и подростков в Интернете. Исследования Фонда затрагивают актуальные вопросы современного этапа развития информационного общества в России, на которые необходимо </w:t>
      </w:r>
      <w:proofErr w:type="gramStart"/>
      <w:r w:rsidRPr="00771D78">
        <w:rPr>
          <w:rFonts w:ascii="Times New Roman" w:hAnsi="Times New Roman" w:cs="Times New Roman"/>
          <w:sz w:val="28"/>
          <w:szCs w:val="28"/>
        </w:rPr>
        <w:t>обратить внимание специалистам</w:t>
      </w:r>
      <w:proofErr w:type="gramEnd"/>
      <w:r w:rsidRPr="00771D78">
        <w:rPr>
          <w:rFonts w:ascii="Times New Roman" w:hAnsi="Times New Roman" w:cs="Times New Roman"/>
          <w:sz w:val="28"/>
          <w:szCs w:val="28"/>
        </w:rPr>
        <w:t xml:space="preserve">, исследователям, родителям и педагогам. </w:t>
      </w:r>
      <w:proofErr w:type="gramStart"/>
      <w:r w:rsidRPr="00771D78">
        <w:rPr>
          <w:rFonts w:ascii="Times New Roman" w:hAnsi="Times New Roman" w:cs="Times New Roman"/>
          <w:sz w:val="28"/>
          <w:szCs w:val="28"/>
        </w:rPr>
        <w:t>Фонд выпускает ежеквартальный научно-публицистический журнал «Дети в информационном обществе» при научной поддержке Факультета психологии МГУ имени М.В.Ломоносова и Федерального института развития образования Министерства образования и науки РФ.</w:t>
      </w:r>
      <w:proofErr w:type="gramEnd"/>
      <w:r w:rsidRPr="00771D78">
        <w:rPr>
          <w:rFonts w:ascii="Times New Roman" w:hAnsi="Times New Roman" w:cs="Times New Roman"/>
          <w:sz w:val="28"/>
          <w:szCs w:val="28"/>
        </w:rPr>
        <w:t xml:space="preserve"> Журнал для родителей, педагогов, психологов посвящен актуальным вопросам влияния современных </w:t>
      </w:r>
      <w:proofErr w:type="spellStart"/>
      <w:r w:rsidRPr="00771D78">
        <w:rPr>
          <w:rFonts w:ascii="Times New Roman" w:hAnsi="Times New Roman" w:cs="Times New Roman"/>
          <w:sz w:val="28"/>
          <w:szCs w:val="28"/>
        </w:rPr>
        <w:t>инфокоммуникационных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 xml:space="preserve"> технологий на образ жизни, воспитание и личностное становление подрастающих поколений. Одновременно специалисты Фонда поддерживают службу телефонного и </w:t>
      </w:r>
      <w:proofErr w:type="spellStart"/>
      <w:r w:rsidRPr="00771D7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 xml:space="preserve"> консультирования для детей и </w:t>
      </w:r>
      <w:r w:rsidRPr="00771D78">
        <w:rPr>
          <w:rFonts w:ascii="Times New Roman" w:hAnsi="Times New Roman" w:cs="Times New Roman"/>
          <w:sz w:val="28"/>
          <w:szCs w:val="28"/>
        </w:rPr>
        <w:lastRenderedPageBreak/>
        <w:t xml:space="preserve">взрослых по проблемам безопасного использования Интернета и мобильной связи «Дети </w:t>
      </w:r>
      <w:proofErr w:type="spellStart"/>
      <w:r w:rsidRPr="00771D7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>».</w:t>
      </w:r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8">
        <w:rPr>
          <w:rFonts w:ascii="Times New Roman" w:hAnsi="Times New Roman" w:cs="Times New Roman"/>
          <w:sz w:val="28"/>
          <w:szCs w:val="28"/>
        </w:rPr>
        <w:t xml:space="preserve">Линия помощи «Дети </w:t>
      </w:r>
      <w:proofErr w:type="spellStart"/>
      <w:r w:rsidRPr="00771D7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>» </w:t>
      </w:r>
      <w:hyperlink r:id="rId10" w:history="1">
        <w:r w:rsidRPr="00771D78">
          <w:rPr>
            <w:rStyle w:val="a5"/>
            <w:rFonts w:ascii="Times New Roman" w:hAnsi="Times New Roman" w:cs="Times New Roman"/>
            <w:sz w:val="28"/>
            <w:szCs w:val="28"/>
          </w:rPr>
          <w:t>www.detionline.com</w:t>
        </w:r>
      </w:hyperlink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8">
        <w:rPr>
          <w:rFonts w:ascii="Times New Roman" w:hAnsi="Times New Roman" w:cs="Times New Roman"/>
          <w:sz w:val="28"/>
          <w:szCs w:val="28"/>
        </w:rPr>
        <w:t xml:space="preserve">Линия помощи «Дети </w:t>
      </w:r>
      <w:proofErr w:type="spellStart"/>
      <w:r w:rsidRPr="00771D7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 xml:space="preserve">» – служба телефонного и </w:t>
      </w:r>
      <w:proofErr w:type="spellStart"/>
      <w:r w:rsidRPr="00771D7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 xml:space="preserve">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Звонки по России бесплатные. Линия работает с 9 до 18 (по московскому времени) по рабочим дням. Тел.: 8-800-25-000-15.</w:t>
      </w:r>
      <w:r w:rsidRPr="00771D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71D78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>: </w:t>
      </w:r>
      <w:hyperlink r:id="rId11" w:history="1">
        <w:r w:rsidRPr="00771D78">
          <w:rPr>
            <w:rStyle w:val="a5"/>
            <w:rFonts w:ascii="Times New Roman" w:hAnsi="Times New Roman" w:cs="Times New Roman"/>
            <w:sz w:val="28"/>
            <w:szCs w:val="28"/>
          </w:rPr>
          <w:t>helpline@detionline.com</w:t>
        </w:r>
      </w:hyperlink>
      <w:r w:rsidRPr="00771D78">
        <w:rPr>
          <w:rFonts w:ascii="Times New Roman" w:hAnsi="Times New Roman" w:cs="Times New Roman"/>
          <w:sz w:val="28"/>
          <w:szCs w:val="28"/>
        </w:rPr>
        <w:t>, сайт: detionline.com.</w:t>
      </w:r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8">
        <w:rPr>
          <w:rFonts w:ascii="Times New Roman" w:hAnsi="Times New Roman" w:cs="Times New Roman"/>
          <w:sz w:val="28"/>
          <w:szCs w:val="28"/>
        </w:rPr>
        <w:t xml:space="preserve">Советы по защите от лаборатории Касперского. Часто задаваемые вопросы по </w:t>
      </w:r>
      <w:proofErr w:type="gramStart"/>
      <w:r w:rsidRPr="00771D78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771D78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771D78">
          <w:rPr>
            <w:rStyle w:val="a5"/>
            <w:rFonts w:ascii="Times New Roman" w:hAnsi="Times New Roman" w:cs="Times New Roman"/>
            <w:sz w:val="28"/>
            <w:szCs w:val="28"/>
          </w:rPr>
          <w:t>http://www.kaspersky.ru/internet-security-center/internet-safety/faq</w:t>
        </w:r>
      </w:hyperlink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78">
        <w:rPr>
          <w:rFonts w:ascii="Times New Roman" w:hAnsi="Times New Roman" w:cs="Times New Roman"/>
          <w:sz w:val="28"/>
          <w:szCs w:val="28"/>
        </w:rPr>
        <w:t>Раздел сайта лаборатории Касперского «Азбука безопасности» познакомит вас вредителями ваших ПК. Вы здесь найдете ответы на такие вопросы, как: «Что такое шпионские программы?», «Что такое вредоносные программы?», «В чем разница между вирусом и червем?» и многое другое, что поможет вам избежать негативных последствий в работе с информационными ресурсами.</w:t>
      </w:r>
    </w:p>
    <w:p w:rsid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D78" w:rsidRPr="00771D78" w:rsidRDefault="00771D78" w:rsidP="0077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D78">
        <w:rPr>
          <w:rFonts w:ascii="Times New Roman" w:hAnsi="Times New Roman" w:cs="Times New Roman"/>
          <w:sz w:val="28"/>
          <w:szCs w:val="28"/>
        </w:rPr>
        <w:t>Интерент-контроль</w:t>
      </w:r>
      <w:proofErr w:type="spellEnd"/>
      <w:r w:rsidRPr="00771D78">
        <w:rPr>
          <w:rFonts w:ascii="Times New Roman" w:hAnsi="Times New Roman" w:cs="Times New Roman"/>
          <w:sz w:val="28"/>
          <w:szCs w:val="28"/>
        </w:rPr>
        <w:t>. Сайт для умных родителей — </w:t>
      </w:r>
      <w:hyperlink r:id="rId13" w:history="1">
        <w:r w:rsidRPr="00771D78">
          <w:rPr>
            <w:rStyle w:val="a5"/>
            <w:rFonts w:ascii="Times New Roman" w:hAnsi="Times New Roman" w:cs="Times New Roman"/>
            <w:sz w:val="28"/>
            <w:szCs w:val="28"/>
          </w:rPr>
          <w:t>http://www.internet-kontrol.ru/</w:t>
        </w:r>
      </w:hyperlink>
    </w:p>
    <w:p w:rsidR="003A4D18" w:rsidRDefault="003A4D18" w:rsidP="00771D78">
      <w:pPr>
        <w:spacing w:after="0"/>
      </w:pPr>
    </w:p>
    <w:sectPr w:rsidR="003A4D18" w:rsidSect="00771D78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D78"/>
    <w:rsid w:val="003A4D18"/>
    <w:rsid w:val="006569BA"/>
    <w:rsid w:val="00771D78"/>
    <w:rsid w:val="00D0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D78"/>
    <w:rPr>
      <w:b/>
      <w:bCs/>
    </w:rPr>
  </w:style>
  <w:style w:type="character" w:styleId="a5">
    <w:name w:val="Hyperlink"/>
    <w:basedOn w:val="a0"/>
    <w:uiPriority w:val="99"/>
    <w:unhideWhenUsed/>
    <w:rsid w:val="007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safetycenter/families/start/" TargetMode="External"/><Relationship Id="rId13" Type="http://schemas.openxmlformats.org/officeDocument/2006/relationships/hyperlink" Target="http://www.internet-kontro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da.org.ru/" TargetMode="External"/><Relationship Id="rId12" Type="http://schemas.openxmlformats.org/officeDocument/2006/relationships/hyperlink" Target="http://www.kaspersky.ru/internet-security-center/internet-safety/f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fankxqj2c.xn--p1ai/" TargetMode="External"/><Relationship Id="rId11" Type="http://schemas.openxmlformats.org/officeDocument/2006/relationships/hyperlink" Target="mailto:helpline@detionline.com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etionline.com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fi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2019-07-04T11:14:00Z</dcterms:created>
  <dcterms:modified xsi:type="dcterms:W3CDTF">2019-07-04T11:16:00Z</dcterms:modified>
</cp:coreProperties>
</file>